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7D" w:rsidRPr="008A7E7D" w:rsidRDefault="00F712B2" w:rsidP="00B105B3">
      <w:pPr>
        <w:rPr>
          <w:sz w:val="22"/>
        </w:rPr>
      </w:pPr>
      <w:r>
        <w:rPr>
          <w:rFonts w:hint="eastAsia"/>
          <w:sz w:val="22"/>
        </w:rPr>
        <w:t>別紙３</w:t>
      </w:r>
    </w:p>
    <w:p w:rsidR="00B105B3" w:rsidRPr="00F712B2" w:rsidRDefault="003A1A1E" w:rsidP="00B105B3">
      <w:pPr>
        <w:jc w:val="center"/>
        <w:rPr>
          <w:rFonts w:asciiTheme="minorEastAsia" w:hAnsiTheme="minorEastAsia"/>
          <w:sz w:val="28"/>
        </w:rPr>
      </w:pPr>
      <w:r w:rsidRPr="00F712B2">
        <w:rPr>
          <w:rFonts w:asciiTheme="minorEastAsia" w:hAnsiTheme="minorEastAsia" w:cs="Times New Roman" w:hint="eastAsia"/>
          <w:noProof/>
          <w:sz w:val="28"/>
        </w:rPr>
        <w:t>誓約書兼同意書</w:t>
      </w:r>
    </w:p>
    <w:p w:rsidR="00B105B3" w:rsidRPr="00D23A85" w:rsidRDefault="00B105B3" w:rsidP="00B105B3">
      <w:pPr>
        <w:jc w:val="right"/>
        <w:rPr>
          <w:sz w:val="22"/>
        </w:rPr>
      </w:pPr>
      <w:r w:rsidRPr="00D23A85">
        <w:rPr>
          <w:rFonts w:hint="eastAsia"/>
          <w:sz w:val="22"/>
        </w:rPr>
        <w:t>年　　　月　　　日</w:t>
      </w:r>
    </w:p>
    <w:p w:rsidR="00B105B3" w:rsidRPr="00D23A85" w:rsidRDefault="00B105B3" w:rsidP="00B105B3">
      <w:pPr>
        <w:rPr>
          <w:sz w:val="22"/>
        </w:rPr>
      </w:pPr>
      <w:r w:rsidRPr="00D23A85">
        <w:rPr>
          <w:rFonts w:hint="eastAsia"/>
          <w:sz w:val="22"/>
        </w:rPr>
        <w:t>（宛先）古賀市長</w:t>
      </w:r>
    </w:p>
    <w:p w:rsidR="00B105B3" w:rsidRPr="00D23A85" w:rsidRDefault="00B105B3" w:rsidP="00B105B3">
      <w:pPr>
        <w:spacing w:line="320" w:lineRule="exact"/>
        <w:ind w:firstLineChars="1400" w:firstLine="3542"/>
        <w:rPr>
          <w:kern w:val="0"/>
          <w:sz w:val="22"/>
        </w:rPr>
      </w:pPr>
      <w:r w:rsidRPr="00D23A85">
        <w:rPr>
          <w:rFonts w:hint="eastAsia"/>
          <w:kern w:val="0"/>
          <w:sz w:val="22"/>
        </w:rPr>
        <w:t xml:space="preserve">申請者　　住　　</w:t>
      </w:r>
      <w:r w:rsidR="00985D05" w:rsidRPr="00D23A85">
        <w:rPr>
          <w:rFonts w:hint="eastAsia"/>
          <w:kern w:val="0"/>
          <w:sz w:val="22"/>
        </w:rPr>
        <w:t xml:space="preserve">　</w:t>
      </w:r>
      <w:r w:rsidRPr="00D23A85">
        <w:rPr>
          <w:rFonts w:hint="eastAsia"/>
          <w:kern w:val="0"/>
          <w:sz w:val="22"/>
        </w:rPr>
        <w:t xml:space="preserve">　所</w:t>
      </w:r>
    </w:p>
    <w:p w:rsidR="00B105B3" w:rsidRPr="00D23A85" w:rsidRDefault="00985D05" w:rsidP="00985D05">
      <w:pPr>
        <w:spacing w:line="320" w:lineRule="exact"/>
        <w:rPr>
          <w:kern w:val="0"/>
          <w:sz w:val="22"/>
        </w:rPr>
      </w:pPr>
      <w:r w:rsidRPr="00D23A85">
        <w:rPr>
          <w:rFonts w:hint="eastAsia"/>
          <w:kern w:val="0"/>
          <w:sz w:val="22"/>
        </w:rPr>
        <w:t xml:space="preserve">　　　　　　　　　　　　　　　　　</w:t>
      </w:r>
      <w:r w:rsidRPr="00D23A85">
        <w:rPr>
          <w:rFonts w:hint="eastAsia"/>
          <w:kern w:val="0"/>
          <w:sz w:val="18"/>
        </w:rPr>
        <w:t>（法人にあっては所在地</w:t>
      </w:r>
      <w:r w:rsidR="00B105B3" w:rsidRPr="00D23A85">
        <w:rPr>
          <w:rFonts w:hint="eastAsia"/>
          <w:kern w:val="0"/>
          <w:sz w:val="18"/>
        </w:rPr>
        <w:t>）</w:t>
      </w:r>
    </w:p>
    <w:p w:rsidR="00B105B3" w:rsidRPr="00D23A85" w:rsidRDefault="00B105B3" w:rsidP="00B105B3">
      <w:pPr>
        <w:spacing w:line="320" w:lineRule="exact"/>
        <w:rPr>
          <w:kern w:val="0"/>
          <w:sz w:val="22"/>
        </w:rPr>
      </w:pPr>
      <w:r w:rsidRPr="00D23A85">
        <w:rPr>
          <w:rFonts w:hint="eastAsia"/>
          <w:kern w:val="0"/>
          <w:sz w:val="22"/>
        </w:rPr>
        <w:t xml:space="preserve">　　　　　　　　　　　　　　　　　　　氏　　</w:t>
      </w:r>
      <w:r w:rsidR="00985D05" w:rsidRPr="00D23A85">
        <w:rPr>
          <w:rFonts w:hint="eastAsia"/>
          <w:kern w:val="0"/>
          <w:sz w:val="22"/>
        </w:rPr>
        <w:t xml:space="preserve">　</w:t>
      </w:r>
      <w:r w:rsidRPr="00D23A85">
        <w:rPr>
          <w:rFonts w:hint="eastAsia"/>
          <w:kern w:val="0"/>
          <w:sz w:val="22"/>
        </w:rPr>
        <w:t xml:space="preserve">　名　　　　　　　　　　　</w:t>
      </w:r>
      <w:r w:rsidR="00985D05" w:rsidRPr="00D23A85">
        <w:rPr>
          <w:rFonts w:hint="eastAsia"/>
          <w:kern w:val="0"/>
          <w:sz w:val="22"/>
        </w:rPr>
        <w:t xml:space="preserve">　</w:t>
      </w:r>
      <w:r w:rsidRPr="00D23A85">
        <w:rPr>
          <w:rFonts w:hint="eastAsia"/>
          <w:kern w:val="0"/>
          <w:sz w:val="22"/>
        </w:rPr>
        <w:t xml:space="preserve">　　印</w:t>
      </w:r>
    </w:p>
    <w:p w:rsidR="00B105B3" w:rsidRPr="00D23A85" w:rsidRDefault="00B105B3" w:rsidP="00985D05">
      <w:pPr>
        <w:spacing w:line="320" w:lineRule="exact"/>
        <w:rPr>
          <w:kern w:val="0"/>
          <w:sz w:val="22"/>
        </w:rPr>
      </w:pPr>
      <w:r w:rsidRPr="00D23A85">
        <w:rPr>
          <w:rFonts w:hint="eastAsia"/>
          <w:noProof/>
          <w:kern w:val="0"/>
          <w:sz w:val="22"/>
        </w:rPr>
        <mc:AlternateContent>
          <mc:Choice Requires="wps">
            <w:drawing>
              <wp:anchor distT="0" distB="0" distL="114300" distR="114300" simplePos="0" relativeHeight="251660288" behindDoc="0" locked="0" layoutInCell="1" allowOverlap="1" wp14:anchorId="5BAC9D8F" wp14:editId="08254C25">
                <wp:simplePos x="0" y="0"/>
                <wp:positionH relativeFrom="column">
                  <wp:posOffset>2865755</wp:posOffset>
                </wp:positionH>
                <wp:positionV relativeFrom="paragraph">
                  <wp:posOffset>8255</wp:posOffset>
                </wp:positionV>
                <wp:extent cx="1356360" cy="4343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1356360" cy="434340"/>
                        </a:xfrm>
                        <a:prstGeom prst="bracketPair">
                          <a:avLst>
                            <a:gd name="adj" fmla="val 18590"/>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1E4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65pt;margin-top:.65pt;width:106.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" adj="4015" strokecolor="black [3213]"/>
            </w:pict>
          </mc:Fallback>
        </mc:AlternateContent>
      </w:r>
      <w:r w:rsidR="00985D05" w:rsidRPr="00D23A85">
        <w:rPr>
          <w:rFonts w:hint="eastAsia"/>
          <w:kern w:val="0"/>
          <w:sz w:val="22"/>
        </w:rPr>
        <w:t xml:space="preserve">　　　　　　　　　　　　　　　　　　</w:t>
      </w:r>
      <w:r w:rsidR="00985D05" w:rsidRPr="00D23A85">
        <w:rPr>
          <w:rFonts w:hint="eastAsia"/>
          <w:kern w:val="0"/>
          <w:sz w:val="18"/>
        </w:rPr>
        <w:t>法人にあっては法人名</w:t>
      </w:r>
    </w:p>
    <w:p w:rsidR="00B105B3" w:rsidRPr="00D23A85" w:rsidRDefault="00985D05" w:rsidP="00985D05">
      <w:pPr>
        <w:spacing w:line="360" w:lineRule="exact"/>
        <w:rPr>
          <w:kern w:val="0"/>
          <w:sz w:val="22"/>
        </w:rPr>
      </w:pPr>
      <w:r w:rsidRPr="00D23A85">
        <w:rPr>
          <w:rFonts w:hint="eastAsia"/>
          <w:kern w:val="0"/>
          <w:sz w:val="22"/>
        </w:rPr>
        <w:t xml:space="preserve">　　　　　　　　　　　　　　　　　</w:t>
      </w:r>
      <w:r w:rsidR="00B105B3" w:rsidRPr="00D23A85">
        <w:rPr>
          <w:rFonts w:hint="eastAsia"/>
          <w:kern w:val="0"/>
          <w:sz w:val="22"/>
        </w:rPr>
        <w:t xml:space="preserve">　</w:t>
      </w:r>
      <w:r w:rsidRPr="00D23A85">
        <w:rPr>
          <w:rFonts w:hint="eastAsia"/>
          <w:kern w:val="0"/>
          <w:sz w:val="18"/>
        </w:rPr>
        <w:t>及び</w:t>
      </w:r>
      <w:r w:rsidR="00B105B3" w:rsidRPr="00D23A85">
        <w:rPr>
          <w:rFonts w:hint="eastAsia"/>
          <w:kern w:val="0"/>
          <w:sz w:val="18"/>
        </w:rPr>
        <w:t>代表者氏名</w:t>
      </w:r>
    </w:p>
    <w:p w:rsidR="00B105B3" w:rsidRPr="00D23A85" w:rsidRDefault="00B105B3" w:rsidP="00B105B3">
      <w:pPr>
        <w:pStyle w:val="aa"/>
        <w:rPr>
          <w:rFonts w:asciiTheme="minorHAnsi" w:eastAsiaTheme="minorEastAsia" w:hAnsiTheme="minorHAnsi" w:cstheme="minorBidi"/>
          <w:sz w:val="22"/>
          <w:szCs w:val="22"/>
        </w:rPr>
      </w:pPr>
    </w:p>
    <w:p w:rsidR="00E76641" w:rsidRDefault="003A1A1E" w:rsidP="00840D38">
      <w:pPr>
        <w:pStyle w:val="aa"/>
        <w:spacing w:line="0" w:lineRule="atLeast"/>
        <w:ind w:firstLineChars="100" w:firstLine="253"/>
      </w:pPr>
      <w:r w:rsidRPr="00D23A85">
        <w:rPr>
          <w:rFonts w:hint="eastAsia"/>
          <w:sz w:val="22"/>
          <w:szCs w:val="22"/>
        </w:rPr>
        <w:t>私は、</w:t>
      </w:r>
      <w:r w:rsidR="008A7E7D">
        <w:rPr>
          <w:rFonts w:hint="eastAsia"/>
          <w:sz w:val="22"/>
          <w:szCs w:val="22"/>
        </w:rPr>
        <w:t>古賀市</w:t>
      </w:r>
      <w:r w:rsidR="00F712B2">
        <w:rPr>
          <w:rFonts w:hint="eastAsia"/>
          <w:sz w:val="22"/>
          <w:szCs w:val="22"/>
        </w:rPr>
        <w:t>温室効果ガス排出量可視化システム導入費補助金</w:t>
      </w:r>
      <w:r w:rsidR="00B105B3" w:rsidRPr="00D23A85">
        <w:rPr>
          <w:rFonts w:hint="eastAsia"/>
          <w:sz w:val="22"/>
          <w:szCs w:val="22"/>
        </w:rPr>
        <w:t>の交付</w:t>
      </w:r>
      <w:r w:rsidRPr="00D23A85">
        <w:rPr>
          <w:rFonts w:hint="eastAsia"/>
          <w:sz w:val="22"/>
          <w:szCs w:val="22"/>
        </w:rPr>
        <w:t>申請に</w:t>
      </w:r>
      <w:r w:rsidR="001172D8" w:rsidRPr="00D23A85">
        <w:rPr>
          <w:rFonts w:hint="eastAsia"/>
          <w:sz w:val="22"/>
          <w:szCs w:val="22"/>
        </w:rPr>
        <w:t>あ</w:t>
      </w:r>
      <w:r w:rsidRPr="00D23A85">
        <w:rPr>
          <w:rFonts w:hint="eastAsia"/>
          <w:sz w:val="22"/>
          <w:szCs w:val="22"/>
        </w:rPr>
        <w:t>たり、</w:t>
      </w:r>
      <w:r w:rsidR="00F712B2">
        <w:rPr>
          <w:rFonts w:hint="eastAsia"/>
          <w:sz w:val="22"/>
          <w:szCs w:val="22"/>
        </w:rPr>
        <w:t xml:space="preserve">　　</w:t>
      </w:r>
      <w:r w:rsidRPr="00D23A85">
        <w:rPr>
          <w:rFonts w:hint="eastAsia"/>
          <w:sz w:val="22"/>
          <w:szCs w:val="22"/>
        </w:rPr>
        <w:t>次のとおり誓約・同意します。</w:t>
      </w:r>
      <w:r w:rsidR="00311E4F">
        <w:rPr>
          <w:rFonts w:hint="eastAsia"/>
        </w:rPr>
        <w:t>なお、申請に対する虚偽又は違反があった</w:t>
      </w:r>
      <w:r w:rsidR="00EF245E">
        <w:rPr>
          <w:rFonts w:hint="eastAsia"/>
        </w:rPr>
        <w:t>場合は、受給した</w:t>
      </w:r>
      <w:r w:rsidR="00F712B2">
        <w:rPr>
          <w:rFonts w:hint="eastAsia"/>
        </w:rPr>
        <w:t xml:space="preserve">　補助金</w:t>
      </w:r>
      <w:r w:rsidRPr="00D23A85">
        <w:rPr>
          <w:rFonts w:hint="eastAsia"/>
        </w:rPr>
        <w:t>の返還等、古賀市の指示に従います。</w:t>
      </w:r>
    </w:p>
    <w:p w:rsidR="00B72FB8" w:rsidRPr="00D23A85" w:rsidRDefault="00B72FB8" w:rsidP="00840D38">
      <w:pPr>
        <w:pStyle w:val="aa"/>
        <w:spacing w:line="0" w:lineRule="atLeast"/>
        <w:ind w:firstLineChars="100" w:firstLine="253"/>
        <w:rPr>
          <w:sz w:val="22"/>
          <w:szCs w:val="22"/>
        </w:rPr>
      </w:pPr>
    </w:p>
    <w:p w:rsidR="00B105B3" w:rsidRPr="00D23A85" w:rsidRDefault="00E76641" w:rsidP="00B105B3">
      <w:pPr>
        <w:rPr>
          <w:rFonts w:ascii="ＭＳ 明朝" w:eastAsia="ＭＳ 明朝" w:hAnsi="Courier New" w:cs="Courier New"/>
          <w:sz w:val="22"/>
        </w:rPr>
      </w:pPr>
      <w:r w:rsidRPr="00D23A85">
        <w:rPr>
          <w:rFonts w:ascii="ＭＳ 明朝" w:eastAsia="ＭＳ 明朝" w:hAnsi="Courier New" w:cs="Courier New" w:hint="eastAsia"/>
          <w:sz w:val="22"/>
        </w:rPr>
        <w:t>○</w:t>
      </w:r>
      <w:r w:rsidR="003A1A1E" w:rsidRPr="00D23A85">
        <w:rPr>
          <w:rFonts w:ascii="ＭＳ 明朝" w:eastAsia="ＭＳ 明朝" w:hAnsi="Courier New" w:cs="Courier New" w:hint="eastAsia"/>
          <w:sz w:val="22"/>
        </w:rPr>
        <w:t>誓約及び同意（チェックしてください）</w:t>
      </w:r>
    </w:p>
    <w:tbl>
      <w:tblPr>
        <w:tblStyle w:val="a4"/>
        <w:tblW w:w="0" w:type="auto"/>
        <w:tblLook w:val="04A0" w:firstRow="1" w:lastRow="0" w:firstColumn="1" w:lastColumn="0" w:noHBand="0" w:noVBand="1"/>
      </w:tblPr>
      <w:tblGrid>
        <w:gridCol w:w="851"/>
        <w:gridCol w:w="8925"/>
      </w:tblGrid>
      <w:tr w:rsidR="00D23A85" w:rsidRPr="00D23A85" w:rsidTr="00402CFC">
        <w:tc>
          <w:tcPr>
            <w:tcW w:w="851" w:type="dxa"/>
          </w:tcPr>
          <w:p w:rsidR="00402CFC" w:rsidRPr="00D23A85" w:rsidRDefault="00402CFC" w:rsidP="005A63F0">
            <w:pPr>
              <w:widowControl/>
              <w:jc w:val="left"/>
              <w:rPr>
                <w:rFonts w:asciiTheme="minorEastAsia" w:hAnsiTheme="minorEastAsia"/>
                <w:sz w:val="22"/>
              </w:rPr>
            </w:pPr>
            <w:r w:rsidRPr="00D23A85">
              <w:rPr>
                <w:rFonts w:asciiTheme="minorEastAsia" w:hAnsiTheme="minorEastAsia" w:hint="eastAsia"/>
                <w:sz w:val="22"/>
              </w:rPr>
              <w:t>☑欄</w:t>
            </w:r>
          </w:p>
        </w:tc>
        <w:tc>
          <w:tcPr>
            <w:tcW w:w="8925" w:type="dxa"/>
          </w:tcPr>
          <w:p w:rsidR="00402CFC" w:rsidRPr="00D23A85" w:rsidRDefault="00402CFC" w:rsidP="00256B32">
            <w:pPr>
              <w:widowControl/>
              <w:jc w:val="center"/>
              <w:rPr>
                <w:rFonts w:asciiTheme="minorEastAsia" w:hAnsiTheme="minorEastAsia"/>
                <w:sz w:val="22"/>
              </w:rPr>
            </w:pPr>
            <w:r w:rsidRPr="00D23A85">
              <w:rPr>
                <w:rFonts w:asciiTheme="minorEastAsia" w:hAnsiTheme="minorEastAsia" w:hint="eastAsia"/>
                <w:sz w:val="22"/>
              </w:rPr>
              <w:t>誓約・同意項目</w:t>
            </w:r>
          </w:p>
        </w:tc>
      </w:tr>
      <w:tr w:rsidR="00D23A85" w:rsidRPr="00D23A85" w:rsidTr="00B72FB8">
        <w:trPr>
          <w:trHeight w:val="680"/>
        </w:trPr>
        <w:tc>
          <w:tcPr>
            <w:tcW w:w="851" w:type="dxa"/>
            <w:vAlign w:val="center"/>
          </w:tcPr>
          <w:p w:rsidR="00402CFC"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402CFC" w:rsidRPr="00D23A85" w:rsidRDefault="00402CFC" w:rsidP="00B72FB8">
            <w:pPr>
              <w:widowControl/>
              <w:spacing w:line="0" w:lineRule="atLeast"/>
              <w:rPr>
                <w:rFonts w:asciiTheme="minorEastAsia" w:hAnsiTheme="minorEastAsia"/>
                <w:sz w:val="22"/>
              </w:rPr>
            </w:pPr>
            <w:r w:rsidRPr="00D23A85">
              <w:rPr>
                <w:rFonts w:asciiTheme="minorEastAsia" w:hAnsiTheme="minorEastAsia" w:hint="eastAsia"/>
                <w:sz w:val="22"/>
              </w:rPr>
              <w:t>暴力団員による不当な行為の防止等に関する法律（平成３年法律第７７号。</w:t>
            </w:r>
            <w:r w:rsidR="00DE54DA" w:rsidRPr="00D23A85">
              <w:rPr>
                <w:rFonts w:asciiTheme="minorEastAsia" w:hAnsiTheme="minorEastAsia" w:hint="eastAsia"/>
                <w:sz w:val="22"/>
              </w:rPr>
              <w:t>以下「法」という。</w:t>
            </w:r>
            <w:r w:rsidRPr="00D23A85">
              <w:rPr>
                <w:rFonts w:asciiTheme="minorEastAsia" w:hAnsiTheme="minorEastAsia" w:hint="eastAsia"/>
                <w:sz w:val="22"/>
              </w:rPr>
              <w:t>）第２条第２号に規定する暴力団ではありません。</w:t>
            </w:r>
          </w:p>
        </w:tc>
      </w:tr>
      <w:tr w:rsidR="00D23A85" w:rsidRPr="00D23A85" w:rsidTr="00B72FB8">
        <w:trPr>
          <w:trHeight w:val="680"/>
        </w:trPr>
        <w:tc>
          <w:tcPr>
            <w:tcW w:w="851" w:type="dxa"/>
            <w:vAlign w:val="center"/>
          </w:tcPr>
          <w:p w:rsidR="00402CFC"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402CFC" w:rsidRPr="00D23A85" w:rsidRDefault="00402CFC" w:rsidP="00B72FB8">
            <w:pPr>
              <w:widowControl/>
              <w:spacing w:line="0" w:lineRule="atLeast"/>
              <w:rPr>
                <w:rFonts w:asciiTheme="minorEastAsia" w:hAnsiTheme="minorEastAsia"/>
                <w:sz w:val="22"/>
              </w:rPr>
            </w:pPr>
            <w:r w:rsidRPr="00D23A85">
              <w:rPr>
                <w:rFonts w:asciiTheme="minorEastAsia" w:hAnsiTheme="minorEastAsia" w:hint="eastAsia"/>
                <w:sz w:val="22"/>
              </w:rPr>
              <w:t>法第２条第６号に規定する暴力団員</w:t>
            </w:r>
            <w:r w:rsidR="001172D8" w:rsidRPr="00D23A85">
              <w:rPr>
                <w:rFonts w:asciiTheme="minorEastAsia" w:hAnsiTheme="minorEastAsia" w:hint="eastAsia"/>
                <w:sz w:val="22"/>
              </w:rPr>
              <w:t>ではなく、又は暴力団員</w:t>
            </w:r>
            <w:r w:rsidRPr="00D23A85">
              <w:rPr>
                <w:rFonts w:asciiTheme="minorEastAsia" w:hAnsiTheme="minorEastAsia" w:hint="eastAsia"/>
                <w:sz w:val="22"/>
              </w:rPr>
              <w:t>が役員となっていません。</w:t>
            </w:r>
          </w:p>
        </w:tc>
      </w:tr>
      <w:tr w:rsidR="00D23A85" w:rsidRPr="00D23A85" w:rsidTr="00B72FB8">
        <w:trPr>
          <w:trHeight w:val="680"/>
        </w:trPr>
        <w:tc>
          <w:tcPr>
            <w:tcW w:w="851" w:type="dxa"/>
            <w:tcBorders>
              <w:bottom w:val="single" w:sz="4" w:space="0" w:color="auto"/>
            </w:tcBorders>
            <w:vAlign w:val="center"/>
          </w:tcPr>
          <w:p w:rsidR="00402CFC"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402CFC" w:rsidRPr="00D23A85" w:rsidRDefault="00402CFC" w:rsidP="00B72FB8">
            <w:pPr>
              <w:widowControl/>
              <w:spacing w:line="0" w:lineRule="atLeast"/>
              <w:rPr>
                <w:rFonts w:asciiTheme="minorEastAsia" w:hAnsiTheme="minorEastAsia"/>
                <w:sz w:val="22"/>
              </w:rPr>
            </w:pPr>
            <w:r w:rsidRPr="00D23A85">
              <w:rPr>
                <w:rFonts w:asciiTheme="minorEastAsia" w:hAnsiTheme="minorEastAsia" w:hint="eastAsia"/>
                <w:sz w:val="22"/>
              </w:rPr>
              <w:t>暴力団又は暴力団員の利益となる活動を行わず、暴力団又は暴力団員と密接な関係を有しません。</w:t>
            </w:r>
          </w:p>
        </w:tc>
      </w:tr>
      <w:tr w:rsidR="00D23A85" w:rsidRPr="00D23A85" w:rsidTr="00B72FB8">
        <w:trPr>
          <w:trHeight w:val="680"/>
        </w:trPr>
        <w:tc>
          <w:tcPr>
            <w:tcW w:w="851" w:type="dxa"/>
            <w:tcBorders>
              <w:tl2br w:val="nil"/>
              <w:tr2bl w:val="nil"/>
            </w:tcBorders>
            <w:vAlign w:val="center"/>
          </w:tcPr>
          <w:p w:rsidR="00402CFC"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402CFC" w:rsidRPr="00D23A85" w:rsidRDefault="00402CFC" w:rsidP="009E2F52">
            <w:pPr>
              <w:widowControl/>
              <w:spacing w:line="0" w:lineRule="atLeast"/>
              <w:rPr>
                <w:rFonts w:asciiTheme="minorEastAsia" w:hAnsiTheme="minorEastAsia"/>
                <w:sz w:val="22"/>
              </w:rPr>
            </w:pPr>
            <w:r w:rsidRPr="00D23A85">
              <w:rPr>
                <w:rFonts w:asciiTheme="minorEastAsia" w:hAnsiTheme="minorEastAsia" w:hint="eastAsia"/>
                <w:sz w:val="22"/>
              </w:rPr>
              <w:t>風俗営業等の規制及び業務の適正化等に関する法律</w:t>
            </w:r>
            <w:r w:rsidR="009E2F52">
              <w:rPr>
                <w:rFonts w:asciiTheme="minorEastAsia" w:hAnsiTheme="minorEastAsia" w:hint="eastAsia"/>
                <w:sz w:val="22"/>
              </w:rPr>
              <w:t>（昭和２３年法律第１２２号）</w:t>
            </w:r>
            <w:bookmarkStart w:id="0" w:name="_GoBack"/>
            <w:bookmarkEnd w:id="0"/>
            <w:r w:rsidRPr="00D23A85">
              <w:rPr>
                <w:rFonts w:asciiTheme="minorEastAsia" w:hAnsiTheme="minorEastAsia" w:hint="eastAsia"/>
                <w:sz w:val="22"/>
              </w:rPr>
              <w:t>に規定する性風俗関連特殊営業又は当該営業</w:t>
            </w:r>
            <w:r w:rsidR="00DE54DA" w:rsidRPr="00D23A85">
              <w:rPr>
                <w:rFonts w:asciiTheme="minorEastAsia" w:hAnsiTheme="minorEastAsia" w:hint="eastAsia"/>
                <w:sz w:val="22"/>
              </w:rPr>
              <w:t>を行うもの</w:t>
            </w:r>
            <w:r w:rsidRPr="00D23A85">
              <w:rPr>
                <w:rFonts w:asciiTheme="minorEastAsia" w:hAnsiTheme="minorEastAsia" w:hint="eastAsia"/>
                <w:sz w:val="22"/>
              </w:rPr>
              <w:t>ではありません。</w:t>
            </w:r>
          </w:p>
        </w:tc>
      </w:tr>
      <w:tr w:rsidR="00D23A85" w:rsidRPr="00D23A85" w:rsidTr="00B72FB8">
        <w:trPr>
          <w:trHeight w:val="680"/>
        </w:trPr>
        <w:tc>
          <w:tcPr>
            <w:tcW w:w="851" w:type="dxa"/>
            <w:vAlign w:val="center"/>
          </w:tcPr>
          <w:p w:rsidR="00402CFC"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402CFC" w:rsidRPr="00D23A85" w:rsidRDefault="00402CFC" w:rsidP="00B72FB8">
            <w:pPr>
              <w:widowControl/>
              <w:rPr>
                <w:rFonts w:asciiTheme="minorEastAsia" w:hAnsiTheme="minorEastAsia"/>
                <w:sz w:val="22"/>
              </w:rPr>
            </w:pPr>
            <w:r w:rsidRPr="00D23A85">
              <w:rPr>
                <w:rFonts w:asciiTheme="minorEastAsia" w:hAnsiTheme="minorEastAsia" w:hint="eastAsia"/>
                <w:sz w:val="22"/>
              </w:rPr>
              <w:t>政治団体、宗教上の組織若しくは団体ではありません。</w:t>
            </w:r>
          </w:p>
        </w:tc>
      </w:tr>
      <w:tr w:rsidR="00DF5367" w:rsidRPr="00D23A85" w:rsidTr="00B72FB8">
        <w:trPr>
          <w:trHeight w:val="680"/>
        </w:trPr>
        <w:tc>
          <w:tcPr>
            <w:tcW w:w="851" w:type="dxa"/>
            <w:vAlign w:val="center"/>
          </w:tcPr>
          <w:p w:rsidR="00DF5367" w:rsidRPr="00D23A85" w:rsidRDefault="00DF5367"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DF5367" w:rsidRPr="00D23A85" w:rsidRDefault="00DF5367" w:rsidP="00B72FB8">
            <w:pPr>
              <w:widowControl/>
              <w:rPr>
                <w:rFonts w:asciiTheme="minorEastAsia" w:hAnsiTheme="minorEastAsia"/>
                <w:sz w:val="22"/>
              </w:rPr>
            </w:pPr>
            <w:r>
              <w:rPr>
                <w:rFonts w:asciiTheme="minorEastAsia" w:hAnsiTheme="minorEastAsia" w:hint="eastAsia"/>
                <w:sz w:val="22"/>
              </w:rPr>
              <w:t>公序良俗に反する事業を営むものではありません。</w:t>
            </w:r>
          </w:p>
        </w:tc>
      </w:tr>
      <w:tr w:rsidR="00D23A85" w:rsidRPr="00D23A85" w:rsidTr="00B72FB8">
        <w:trPr>
          <w:trHeight w:val="680"/>
        </w:trPr>
        <w:tc>
          <w:tcPr>
            <w:tcW w:w="851" w:type="dxa"/>
            <w:vAlign w:val="center"/>
          </w:tcPr>
          <w:p w:rsidR="00402CFC"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402CFC" w:rsidRPr="00F712B2" w:rsidRDefault="00DF5367" w:rsidP="00B72FB8">
            <w:pPr>
              <w:pStyle w:val="af"/>
              <w:spacing w:line="0" w:lineRule="atLeast"/>
            </w:pPr>
            <w:r w:rsidRPr="00F712B2">
              <w:rPr>
                <w:rFonts w:hint="eastAsia"/>
              </w:rPr>
              <w:t>申請時点において市内に事業所</w:t>
            </w:r>
            <w:r w:rsidR="00F712B2" w:rsidRPr="00F712B2">
              <w:rPr>
                <w:rFonts w:hint="eastAsia"/>
              </w:rPr>
              <w:t>等を運営・営業しており、今後も市内で継続して事業を行う予定です。</w:t>
            </w:r>
          </w:p>
        </w:tc>
      </w:tr>
      <w:tr w:rsidR="00D23A85" w:rsidRPr="00D23A85" w:rsidTr="00B72FB8">
        <w:trPr>
          <w:trHeight w:val="680"/>
        </w:trPr>
        <w:tc>
          <w:tcPr>
            <w:tcW w:w="851" w:type="dxa"/>
            <w:vAlign w:val="center"/>
          </w:tcPr>
          <w:p w:rsidR="00402CFC"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402CFC" w:rsidRPr="00D23A85" w:rsidRDefault="008116BB" w:rsidP="00B72FB8">
            <w:pPr>
              <w:widowControl/>
              <w:rPr>
                <w:rFonts w:asciiTheme="minorEastAsia" w:hAnsiTheme="minorEastAsia"/>
                <w:sz w:val="22"/>
              </w:rPr>
            </w:pPr>
            <w:r>
              <w:rPr>
                <w:rFonts w:asciiTheme="minorEastAsia" w:hAnsiTheme="minorEastAsia" w:hint="eastAsia"/>
                <w:sz w:val="22"/>
              </w:rPr>
              <w:t>事業所等の運営</w:t>
            </w:r>
            <w:r w:rsidR="00840D38" w:rsidRPr="00D23A85">
              <w:rPr>
                <w:rFonts w:asciiTheme="minorEastAsia" w:hAnsiTheme="minorEastAsia" w:hint="eastAsia"/>
                <w:sz w:val="22"/>
              </w:rPr>
              <w:t>に際して遵守すべき各種法令に違反していません。</w:t>
            </w:r>
          </w:p>
        </w:tc>
      </w:tr>
      <w:tr w:rsidR="00D23A85" w:rsidRPr="00F712B2" w:rsidTr="00B72FB8">
        <w:trPr>
          <w:trHeight w:val="680"/>
        </w:trPr>
        <w:tc>
          <w:tcPr>
            <w:tcW w:w="851" w:type="dxa"/>
            <w:vAlign w:val="center"/>
          </w:tcPr>
          <w:p w:rsidR="00840D38"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840D38" w:rsidRPr="00D23A85" w:rsidRDefault="00F712B2" w:rsidP="00B72FB8">
            <w:pPr>
              <w:widowControl/>
              <w:spacing w:line="0" w:lineRule="atLeast"/>
              <w:rPr>
                <w:rFonts w:asciiTheme="minorEastAsia" w:hAnsiTheme="minorEastAsia"/>
                <w:sz w:val="22"/>
              </w:rPr>
            </w:pPr>
            <w:r>
              <w:rPr>
                <w:rFonts w:asciiTheme="minorEastAsia" w:hAnsiTheme="minorEastAsia" w:hint="eastAsia"/>
                <w:sz w:val="22"/>
              </w:rPr>
              <w:t>可視化システムの導入は自社の温室効果ガス排出量算定のために用いるもの</w:t>
            </w:r>
            <w:r w:rsidRPr="00D23A85">
              <w:rPr>
                <w:rFonts w:asciiTheme="minorEastAsia" w:hAnsiTheme="minorEastAsia" w:hint="eastAsia"/>
                <w:sz w:val="22"/>
              </w:rPr>
              <w:t>であり、私的使用等、他の用途では使用しません。</w:t>
            </w:r>
          </w:p>
        </w:tc>
      </w:tr>
      <w:tr w:rsidR="00840D38" w:rsidRPr="00D23A85" w:rsidTr="00B72FB8">
        <w:trPr>
          <w:trHeight w:val="680"/>
        </w:trPr>
        <w:tc>
          <w:tcPr>
            <w:tcW w:w="851" w:type="dxa"/>
            <w:vAlign w:val="center"/>
          </w:tcPr>
          <w:p w:rsidR="00840D38" w:rsidRPr="00D23A85" w:rsidRDefault="00840D38" w:rsidP="00B72FB8">
            <w:pPr>
              <w:widowControl/>
              <w:jc w:val="center"/>
              <w:rPr>
                <w:rFonts w:asciiTheme="minorEastAsia" w:hAnsiTheme="minorEastAsia"/>
                <w:sz w:val="22"/>
              </w:rPr>
            </w:pPr>
            <w:r w:rsidRPr="00D23A85">
              <w:rPr>
                <w:rFonts w:asciiTheme="minorEastAsia" w:hAnsiTheme="minorEastAsia" w:hint="eastAsia"/>
                <w:sz w:val="22"/>
              </w:rPr>
              <w:t>□</w:t>
            </w:r>
          </w:p>
        </w:tc>
        <w:tc>
          <w:tcPr>
            <w:tcW w:w="8925" w:type="dxa"/>
            <w:vAlign w:val="center"/>
          </w:tcPr>
          <w:p w:rsidR="00840D38" w:rsidRPr="00D23A85" w:rsidRDefault="00B72FB8" w:rsidP="00B72FB8">
            <w:pPr>
              <w:widowControl/>
              <w:spacing w:line="0" w:lineRule="atLeast"/>
              <w:rPr>
                <w:rFonts w:asciiTheme="minorEastAsia" w:hAnsiTheme="minorEastAsia"/>
                <w:sz w:val="22"/>
              </w:rPr>
            </w:pPr>
            <w:r>
              <w:rPr>
                <w:rFonts w:asciiTheme="minorEastAsia" w:hAnsiTheme="minorEastAsia" w:hint="eastAsia"/>
                <w:sz w:val="22"/>
              </w:rPr>
              <w:t>審査に必要な場合は申請内容の</w:t>
            </w:r>
            <w:r w:rsidR="00D85E15">
              <w:rPr>
                <w:rFonts w:asciiTheme="minorEastAsia" w:hAnsiTheme="minorEastAsia" w:hint="eastAsia"/>
                <w:sz w:val="22"/>
              </w:rPr>
              <w:t>照会</w:t>
            </w:r>
            <w:r>
              <w:rPr>
                <w:rFonts w:asciiTheme="minorEastAsia" w:hAnsiTheme="minorEastAsia" w:hint="eastAsia"/>
                <w:sz w:val="22"/>
              </w:rPr>
              <w:t>について同意するとともに、審査に必要な指示に従います。</w:t>
            </w:r>
          </w:p>
        </w:tc>
      </w:tr>
    </w:tbl>
    <w:p w:rsidR="00D23A85" w:rsidRPr="008116BB" w:rsidRDefault="00D23A85">
      <w:pPr>
        <w:widowControl/>
        <w:jc w:val="left"/>
        <w:rPr>
          <w:rFonts w:asciiTheme="minorEastAsia" w:hAnsiTheme="minorEastAsia"/>
          <w:sz w:val="22"/>
        </w:rPr>
      </w:pPr>
    </w:p>
    <w:sectPr w:rsidR="00D23A85" w:rsidRPr="008116BB" w:rsidSect="00F712B2">
      <w:pgSz w:w="11906" w:h="16838" w:code="9"/>
      <w:pgMar w:top="851" w:right="851" w:bottom="851" w:left="851" w:header="567" w:footer="567" w:gutter="0"/>
      <w:cols w:space="425"/>
      <w:docGrid w:type="linesAndChars" w:linePitch="53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3E" w:rsidRDefault="0076273E" w:rsidP="009F3DDE">
      <w:r>
        <w:separator/>
      </w:r>
    </w:p>
  </w:endnote>
  <w:endnote w:type="continuationSeparator" w:id="0">
    <w:p w:rsidR="0076273E" w:rsidRDefault="0076273E" w:rsidP="009F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3E" w:rsidRDefault="0076273E" w:rsidP="009F3DDE">
      <w:r>
        <w:separator/>
      </w:r>
    </w:p>
  </w:footnote>
  <w:footnote w:type="continuationSeparator" w:id="0">
    <w:p w:rsidR="0076273E" w:rsidRDefault="0076273E" w:rsidP="009F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7745"/>
    <w:multiLevelType w:val="hybridMultilevel"/>
    <w:tmpl w:val="1DD27378"/>
    <w:lvl w:ilvl="0" w:tplc="5D5AD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A7C4A"/>
    <w:multiLevelType w:val="hybridMultilevel"/>
    <w:tmpl w:val="B81EE936"/>
    <w:lvl w:ilvl="0" w:tplc="0BFE6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47391"/>
    <w:multiLevelType w:val="hybridMultilevel"/>
    <w:tmpl w:val="0246B364"/>
    <w:lvl w:ilvl="0" w:tplc="5D5AD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97BEB"/>
    <w:multiLevelType w:val="hybridMultilevel"/>
    <w:tmpl w:val="3D00825E"/>
    <w:lvl w:ilvl="0" w:tplc="F9B67136">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45551D5E"/>
    <w:multiLevelType w:val="hybridMultilevel"/>
    <w:tmpl w:val="A11E72E0"/>
    <w:lvl w:ilvl="0" w:tplc="F9B67136">
      <w:start w:val="1"/>
      <w:numFmt w:val="decimalEnclosedParen"/>
      <w:lvlText w:val="%1"/>
      <w:lvlJc w:val="left"/>
      <w:pPr>
        <w:ind w:left="61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8753DF"/>
    <w:multiLevelType w:val="hybridMultilevel"/>
    <w:tmpl w:val="8AF42F70"/>
    <w:lvl w:ilvl="0" w:tplc="F9B67136">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54C55CA2"/>
    <w:multiLevelType w:val="hybridMultilevel"/>
    <w:tmpl w:val="8FCC0DD8"/>
    <w:lvl w:ilvl="0" w:tplc="F5882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6220A"/>
    <w:multiLevelType w:val="hybridMultilevel"/>
    <w:tmpl w:val="336E4DA0"/>
    <w:lvl w:ilvl="0" w:tplc="5D5AD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F4AC1"/>
    <w:multiLevelType w:val="hybridMultilevel"/>
    <w:tmpl w:val="577A6574"/>
    <w:lvl w:ilvl="0" w:tplc="FC389EDE">
      <w:start w:val="4"/>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62E36E49"/>
    <w:multiLevelType w:val="hybridMultilevel"/>
    <w:tmpl w:val="A8601A50"/>
    <w:lvl w:ilvl="0" w:tplc="F7ECB12E">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6FE15FDB"/>
    <w:multiLevelType w:val="hybridMultilevel"/>
    <w:tmpl w:val="FC480954"/>
    <w:lvl w:ilvl="0" w:tplc="5D5AD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554DE"/>
    <w:multiLevelType w:val="hybridMultilevel"/>
    <w:tmpl w:val="22F46992"/>
    <w:lvl w:ilvl="0" w:tplc="5D5AD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8"/>
  </w:num>
  <w:num w:numId="5">
    <w:abstractNumId w:val="9"/>
  </w:num>
  <w:num w:numId="6">
    <w:abstractNumId w:val="1"/>
  </w:num>
  <w:num w:numId="7">
    <w:abstractNumId w:val="6"/>
  </w:num>
  <w:num w:numId="8">
    <w:abstractNumId w:val="2"/>
  </w:num>
  <w:num w:numId="9">
    <w:abstractNumId w:val="11"/>
  </w:num>
  <w:num w:numId="10">
    <w:abstractNumId w:val="10"/>
  </w:num>
  <w:num w:numId="11">
    <w:abstractNumId w:val="0"/>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243"/>
  <w:drawingGridVerticalSpacing w:val="5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CE"/>
    <w:rsid w:val="000005B0"/>
    <w:rsid w:val="00005015"/>
    <w:rsid w:val="0000778A"/>
    <w:rsid w:val="000102A6"/>
    <w:rsid w:val="000128BD"/>
    <w:rsid w:val="00012CDD"/>
    <w:rsid w:val="00013132"/>
    <w:rsid w:val="000149AE"/>
    <w:rsid w:val="00020295"/>
    <w:rsid w:val="00021246"/>
    <w:rsid w:val="00022934"/>
    <w:rsid w:val="0002452E"/>
    <w:rsid w:val="000263F7"/>
    <w:rsid w:val="000264C1"/>
    <w:rsid w:val="00027948"/>
    <w:rsid w:val="00044DA2"/>
    <w:rsid w:val="000454EC"/>
    <w:rsid w:val="0004593D"/>
    <w:rsid w:val="00046247"/>
    <w:rsid w:val="00051006"/>
    <w:rsid w:val="00051928"/>
    <w:rsid w:val="000604DC"/>
    <w:rsid w:val="0006531D"/>
    <w:rsid w:val="00066025"/>
    <w:rsid w:val="00075055"/>
    <w:rsid w:val="000842A2"/>
    <w:rsid w:val="000862D9"/>
    <w:rsid w:val="000875C9"/>
    <w:rsid w:val="000949C6"/>
    <w:rsid w:val="00094C81"/>
    <w:rsid w:val="00094E2F"/>
    <w:rsid w:val="00095376"/>
    <w:rsid w:val="0009676E"/>
    <w:rsid w:val="0009761E"/>
    <w:rsid w:val="000A57A8"/>
    <w:rsid w:val="000B16F6"/>
    <w:rsid w:val="000B3F51"/>
    <w:rsid w:val="000B7A99"/>
    <w:rsid w:val="000C52A6"/>
    <w:rsid w:val="000C5790"/>
    <w:rsid w:val="000D3C51"/>
    <w:rsid w:val="000D5E05"/>
    <w:rsid w:val="000D7762"/>
    <w:rsid w:val="000E69EA"/>
    <w:rsid w:val="000E6B52"/>
    <w:rsid w:val="000E7D8D"/>
    <w:rsid w:val="000E7E42"/>
    <w:rsid w:val="000F3664"/>
    <w:rsid w:val="000F5B05"/>
    <w:rsid w:val="0010343A"/>
    <w:rsid w:val="00111DE2"/>
    <w:rsid w:val="00112F5E"/>
    <w:rsid w:val="00115B3E"/>
    <w:rsid w:val="001172D8"/>
    <w:rsid w:val="00117671"/>
    <w:rsid w:val="001360E3"/>
    <w:rsid w:val="0014085B"/>
    <w:rsid w:val="0014329A"/>
    <w:rsid w:val="00143CB4"/>
    <w:rsid w:val="0014768B"/>
    <w:rsid w:val="00147A1F"/>
    <w:rsid w:val="001500DA"/>
    <w:rsid w:val="00150D13"/>
    <w:rsid w:val="001538AA"/>
    <w:rsid w:val="00154D6E"/>
    <w:rsid w:val="00160F06"/>
    <w:rsid w:val="00164E67"/>
    <w:rsid w:val="0017013C"/>
    <w:rsid w:val="00170552"/>
    <w:rsid w:val="00177158"/>
    <w:rsid w:val="00180412"/>
    <w:rsid w:val="001A243B"/>
    <w:rsid w:val="001A79D1"/>
    <w:rsid w:val="001B74F1"/>
    <w:rsid w:val="001C41C3"/>
    <w:rsid w:val="001C56C0"/>
    <w:rsid w:val="001C6106"/>
    <w:rsid w:val="001C6EAB"/>
    <w:rsid w:val="001C7047"/>
    <w:rsid w:val="001D3094"/>
    <w:rsid w:val="001D334A"/>
    <w:rsid w:val="001E0C32"/>
    <w:rsid w:val="001E0E33"/>
    <w:rsid w:val="001E0E89"/>
    <w:rsid w:val="00222C88"/>
    <w:rsid w:val="0022527C"/>
    <w:rsid w:val="002269ED"/>
    <w:rsid w:val="002319DE"/>
    <w:rsid w:val="00232B05"/>
    <w:rsid w:val="00233D04"/>
    <w:rsid w:val="002344C1"/>
    <w:rsid w:val="00234BB6"/>
    <w:rsid w:val="00241697"/>
    <w:rsid w:val="00247010"/>
    <w:rsid w:val="002529D4"/>
    <w:rsid w:val="00256B32"/>
    <w:rsid w:val="002730CD"/>
    <w:rsid w:val="00277141"/>
    <w:rsid w:val="002868A3"/>
    <w:rsid w:val="00291469"/>
    <w:rsid w:val="00297579"/>
    <w:rsid w:val="002A1E23"/>
    <w:rsid w:val="002A6496"/>
    <w:rsid w:val="002A69A5"/>
    <w:rsid w:val="002A7EEE"/>
    <w:rsid w:val="002B10EA"/>
    <w:rsid w:val="002B4C88"/>
    <w:rsid w:val="002B6FEF"/>
    <w:rsid w:val="002C34E5"/>
    <w:rsid w:val="002C62E1"/>
    <w:rsid w:val="002C67D9"/>
    <w:rsid w:val="002D285B"/>
    <w:rsid w:val="002D3153"/>
    <w:rsid w:val="002D420E"/>
    <w:rsid w:val="002E321E"/>
    <w:rsid w:val="002E5F31"/>
    <w:rsid w:val="002F2C0E"/>
    <w:rsid w:val="002F7B36"/>
    <w:rsid w:val="00300670"/>
    <w:rsid w:val="003025BC"/>
    <w:rsid w:val="003054DD"/>
    <w:rsid w:val="00305FB6"/>
    <w:rsid w:val="00311E4F"/>
    <w:rsid w:val="00314488"/>
    <w:rsid w:val="0031736F"/>
    <w:rsid w:val="00321526"/>
    <w:rsid w:val="00325740"/>
    <w:rsid w:val="00331486"/>
    <w:rsid w:val="00336DFB"/>
    <w:rsid w:val="00352880"/>
    <w:rsid w:val="003570B7"/>
    <w:rsid w:val="003821F1"/>
    <w:rsid w:val="003853B6"/>
    <w:rsid w:val="00387ED4"/>
    <w:rsid w:val="00393961"/>
    <w:rsid w:val="003A1674"/>
    <w:rsid w:val="003A1A1E"/>
    <w:rsid w:val="003A2A4E"/>
    <w:rsid w:val="003B07BA"/>
    <w:rsid w:val="003B75DB"/>
    <w:rsid w:val="003C2703"/>
    <w:rsid w:val="003C53EA"/>
    <w:rsid w:val="003C7A75"/>
    <w:rsid w:val="003D34BA"/>
    <w:rsid w:val="003D4A77"/>
    <w:rsid w:val="003E24E4"/>
    <w:rsid w:val="003E2B2E"/>
    <w:rsid w:val="003E736D"/>
    <w:rsid w:val="003F1933"/>
    <w:rsid w:val="00402CFC"/>
    <w:rsid w:val="00404B7E"/>
    <w:rsid w:val="0040563E"/>
    <w:rsid w:val="00415A69"/>
    <w:rsid w:val="00417E91"/>
    <w:rsid w:val="004233E0"/>
    <w:rsid w:val="0042402B"/>
    <w:rsid w:val="004241F7"/>
    <w:rsid w:val="00424EE8"/>
    <w:rsid w:val="004322BF"/>
    <w:rsid w:val="004408B3"/>
    <w:rsid w:val="0044136C"/>
    <w:rsid w:val="004415E6"/>
    <w:rsid w:val="00441F43"/>
    <w:rsid w:val="00442428"/>
    <w:rsid w:val="00442A0D"/>
    <w:rsid w:val="004534D8"/>
    <w:rsid w:val="004544FC"/>
    <w:rsid w:val="004665E1"/>
    <w:rsid w:val="00466938"/>
    <w:rsid w:val="00472F47"/>
    <w:rsid w:val="00474B5B"/>
    <w:rsid w:val="004836D0"/>
    <w:rsid w:val="004A2279"/>
    <w:rsid w:val="004A3464"/>
    <w:rsid w:val="004A49AE"/>
    <w:rsid w:val="004A5F7B"/>
    <w:rsid w:val="004A61CB"/>
    <w:rsid w:val="004A63F9"/>
    <w:rsid w:val="004B3574"/>
    <w:rsid w:val="004B48CD"/>
    <w:rsid w:val="004C002B"/>
    <w:rsid w:val="004C34DE"/>
    <w:rsid w:val="004C7A90"/>
    <w:rsid w:val="004D0586"/>
    <w:rsid w:val="004D0DEB"/>
    <w:rsid w:val="004D1DA5"/>
    <w:rsid w:val="004D7AB2"/>
    <w:rsid w:val="004E57E0"/>
    <w:rsid w:val="004E6E4A"/>
    <w:rsid w:val="004E72D6"/>
    <w:rsid w:val="004F28D3"/>
    <w:rsid w:val="005017C2"/>
    <w:rsid w:val="00504EB2"/>
    <w:rsid w:val="00506CC4"/>
    <w:rsid w:val="00513527"/>
    <w:rsid w:val="0051477B"/>
    <w:rsid w:val="00522C00"/>
    <w:rsid w:val="00525E90"/>
    <w:rsid w:val="005278FA"/>
    <w:rsid w:val="00531DBD"/>
    <w:rsid w:val="00532AB1"/>
    <w:rsid w:val="00541416"/>
    <w:rsid w:val="005450F5"/>
    <w:rsid w:val="00546044"/>
    <w:rsid w:val="00552EE8"/>
    <w:rsid w:val="005579B1"/>
    <w:rsid w:val="00557F0A"/>
    <w:rsid w:val="005710FA"/>
    <w:rsid w:val="00573034"/>
    <w:rsid w:val="00580CEE"/>
    <w:rsid w:val="005844C4"/>
    <w:rsid w:val="00586CC3"/>
    <w:rsid w:val="00587254"/>
    <w:rsid w:val="005877AD"/>
    <w:rsid w:val="005A1058"/>
    <w:rsid w:val="005A63F0"/>
    <w:rsid w:val="005A6AE7"/>
    <w:rsid w:val="005B4A35"/>
    <w:rsid w:val="005B5545"/>
    <w:rsid w:val="005C0A96"/>
    <w:rsid w:val="005C287C"/>
    <w:rsid w:val="005D2D3A"/>
    <w:rsid w:val="005E2DF8"/>
    <w:rsid w:val="005E7211"/>
    <w:rsid w:val="005F2361"/>
    <w:rsid w:val="00600E9D"/>
    <w:rsid w:val="006041A5"/>
    <w:rsid w:val="00610215"/>
    <w:rsid w:val="006113E8"/>
    <w:rsid w:val="00613DB3"/>
    <w:rsid w:val="006373F3"/>
    <w:rsid w:val="0064084C"/>
    <w:rsid w:val="006415C1"/>
    <w:rsid w:val="00641F9C"/>
    <w:rsid w:val="00647754"/>
    <w:rsid w:val="00653F59"/>
    <w:rsid w:val="0065486A"/>
    <w:rsid w:val="00661746"/>
    <w:rsid w:val="00661F25"/>
    <w:rsid w:val="00663191"/>
    <w:rsid w:val="00664EDE"/>
    <w:rsid w:val="00666565"/>
    <w:rsid w:val="00672399"/>
    <w:rsid w:val="0067489D"/>
    <w:rsid w:val="00681341"/>
    <w:rsid w:val="00682D6E"/>
    <w:rsid w:val="00685C7D"/>
    <w:rsid w:val="00697CB3"/>
    <w:rsid w:val="006A298B"/>
    <w:rsid w:val="006A2A50"/>
    <w:rsid w:val="006A59A3"/>
    <w:rsid w:val="006A738B"/>
    <w:rsid w:val="006B3671"/>
    <w:rsid w:val="006B3AA2"/>
    <w:rsid w:val="006C45DF"/>
    <w:rsid w:val="006D0078"/>
    <w:rsid w:val="006D17CD"/>
    <w:rsid w:val="006D38B1"/>
    <w:rsid w:val="006D4E10"/>
    <w:rsid w:val="006E1252"/>
    <w:rsid w:val="006E5900"/>
    <w:rsid w:val="006E59C3"/>
    <w:rsid w:val="006F25B2"/>
    <w:rsid w:val="0070018B"/>
    <w:rsid w:val="007022F0"/>
    <w:rsid w:val="00706222"/>
    <w:rsid w:val="00710D77"/>
    <w:rsid w:val="007347F7"/>
    <w:rsid w:val="00742538"/>
    <w:rsid w:val="00744A1A"/>
    <w:rsid w:val="00744D98"/>
    <w:rsid w:val="007563F9"/>
    <w:rsid w:val="00761AF6"/>
    <w:rsid w:val="0076204C"/>
    <w:rsid w:val="0076273E"/>
    <w:rsid w:val="00765DD6"/>
    <w:rsid w:val="00775FD3"/>
    <w:rsid w:val="007760C3"/>
    <w:rsid w:val="0078365D"/>
    <w:rsid w:val="00786437"/>
    <w:rsid w:val="00792099"/>
    <w:rsid w:val="00793739"/>
    <w:rsid w:val="007A4165"/>
    <w:rsid w:val="007A742B"/>
    <w:rsid w:val="007A7B59"/>
    <w:rsid w:val="007B0B57"/>
    <w:rsid w:val="007B1840"/>
    <w:rsid w:val="007B745E"/>
    <w:rsid w:val="007C008F"/>
    <w:rsid w:val="007C39B8"/>
    <w:rsid w:val="007C475B"/>
    <w:rsid w:val="007C6D76"/>
    <w:rsid w:val="007D4FD7"/>
    <w:rsid w:val="007D6169"/>
    <w:rsid w:val="007D6CA8"/>
    <w:rsid w:val="007D7479"/>
    <w:rsid w:val="007E35CE"/>
    <w:rsid w:val="007F2AB9"/>
    <w:rsid w:val="007F49D4"/>
    <w:rsid w:val="007F6DDE"/>
    <w:rsid w:val="007F6FC9"/>
    <w:rsid w:val="00800E9C"/>
    <w:rsid w:val="00801CDF"/>
    <w:rsid w:val="00810C67"/>
    <w:rsid w:val="008116BB"/>
    <w:rsid w:val="00822831"/>
    <w:rsid w:val="00824D03"/>
    <w:rsid w:val="00825B1F"/>
    <w:rsid w:val="008272F9"/>
    <w:rsid w:val="00834F49"/>
    <w:rsid w:val="00840D38"/>
    <w:rsid w:val="00852463"/>
    <w:rsid w:val="008565C8"/>
    <w:rsid w:val="008570D2"/>
    <w:rsid w:val="00862D67"/>
    <w:rsid w:val="00866D87"/>
    <w:rsid w:val="008679CF"/>
    <w:rsid w:val="00871B12"/>
    <w:rsid w:val="00875949"/>
    <w:rsid w:val="00876B6A"/>
    <w:rsid w:val="00891CC8"/>
    <w:rsid w:val="008A46F0"/>
    <w:rsid w:val="008A4D5F"/>
    <w:rsid w:val="008A5786"/>
    <w:rsid w:val="008A73C2"/>
    <w:rsid w:val="008A7E6F"/>
    <w:rsid w:val="008A7E7D"/>
    <w:rsid w:val="008B1CE4"/>
    <w:rsid w:val="008B3500"/>
    <w:rsid w:val="008C0D71"/>
    <w:rsid w:val="008C3073"/>
    <w:rsid w:val="008C7C00"/>
    <w:rsid w:val="008D214A"/>
    <w:rsid w:val="008D6AA9"/>
    <w:rsid w:val="008E2A0A"/>
    <w:rsid w:val="008F1173"/>
    <w:rsid w:val="008F230B"/>
    <w:rsid w:val="009103AA"/>
    <w:rsid w:val="009146EF"/>
    <w:rsid w:val="009208D9"/>
    <w:rsid w:val="009211DB"/>
    <w:rsid w:val="009218F4"/>
    <w:rsid w:val="00921A4A"/>
    <w:rsid w:val="00932CDC"/>
    <w:rsid w:val="00941A1D"/>
    <w:rsid w:val="009422C7"/>
    <w:rsid w:val="0095432B"/>
    <w:rsid w:val="0096178A"/>
    <w:rsid w:val="009641A2"/>
    <w:rsid w:val="009669D0"/>
    <w:rsid w:val="00971F2A"/>
    <w:rsid w:val="00974306"/>
    <w:rsid w:val="009759FE"/>
    <w:rsid w:val="00976D60"/>
    <w:rsid w:val="00980032"/>
    <w:rsid w:val="0098191B"/>
    <w:rsid w:val="009853B3"/>
    <w:rsid w:val="00985D05"/>
    <w:rsid w:val="00992FBD"/>
    <w:rsid w:val="009A0299"/>
    <w:rsid w:val="009A2DD0"/>
    <w:rsid w:val="009A46A8"/>
    <w:rsid w:val="009A4798"/>
    <w:rsid w:val="009A6305"/>
    <w:rsid w:val="009A7865"/>
    <w:rsid w:val="009B57C8"/>
    <w:rsid w:val="009B6EE5"/>
    <w:rsid w:val="009C1329"/>
    <w:rsid w:val="009C5E97"/>
    <w:rsid w:val="009E2F52"/>
    <w:rsid w:val="009F3DDE"/>
    <w:rsid w:val="00A007F4"/>
    <w:rsid w:val="00A044EC"/>
    <w:rsid w:val="00A06189"/>
    <w:rsid w:val="00A0694C"/>
    <w:rsid w:val="00A07EF5"/>
    <w:rsid w:val="00A2460C"/>
    <w:rsid w:val="00A24C96"/>
    <w:rsid w:val="00A30AF3"/>
    <w:rsid w:val="00A31AB5"/>
    <w:rsid w:val="00A348EB"/>
    <w:rsid w:val="00A36E09"/>
    <w:rsid w:val="00A37167"/>
    <w:rsid w:val="00A47087"/>
    <w:rsid w:val="00A51FBE"/>
    <w:rsid w:val="00A54C39"/>
    <w:rsid w:val="00A57B80"/>
    <w:rsid w:val="00A60B56"/>
    <w:rsid w:val="00A60C75"/>
    <w:rsid w:val="00A71CFD"/>
    <w:rsid w:val="00A8221B"/>
    <w:rsid w:val="00A85B0A"/>
    <w:rsid w:val="00A8677D"/>
    <w:rsid w:val="00A92D4A"/>
    <w:rsid w:val="00A93F6F"/>
    <w:rsid w:val="00A940D4"/>
    <w:rsid w:val="00A963E8"/>
    <w:rsid w:val="00AA5438"/>
    <w:rsid w:val="00AB325A"/>
    <w:rsid w:val="00AC1B4C"/>
    <w:rsid w:val="00AC4106"/>
    <w:rsid w:val="00AD10FC"/>
    <w:rsid w:val="00AD13D1"/>
    <w:rsid w:val="00AD43AD"/>
    <w:rsid w:val="00AF023C"/>
    <w:rsid w:val="00AF06ED"/>
    <w:rsid w:val="00AF1787"/>
    <w:rsid w:val="00AF2DA5"/>
    <w:rsid w:val="00AF3C8D"/>
    <w:rsid w:val="00AF47E3"/>
    <w:rsid w:val="00AF48F2"/>
    <w:rsid w:val="00B025CB"/>
    <w:rsid w:val="00B04034"/>
    <w:rsid w:val="00B05F0F"/>
    <w:rsid w:val="00B060AA"/>
    <w:rsid w:val="00B105B3"/>
    <w:rsid w:val="00B122AF"/>
    <w:rsid w:val="00B2266A"/>
    <w:rsid w:val="00B2524B"/>
    <w:rsid w:val="00B27DE9"/>
    <w:rsid w:val="00B40897"/>
    <w:rsid w:val="00B41237"/>
    <w:rsid w:val="00B52884"/>
    <w:rsid w:val="00B64847"/>
    <w:rsid w:val="00B667BE"/>
    <w:rsid w:val="00B72118"/>
    <w:rsid w:val="00B72FB8"/>
    <w:rsid w:val="00B73606"/>
    <w:rsid w:val="00B80F8D"/>
    <w:rsid w:val="00B82F96"/>
    <w:rsid w:val="00B93575"/>
    <w:rsid w:val="00BB096E"/>
    <w:rsid w:val="00BB4D9E"/>
    <w:rsid w:val="00BB6097"/>
    <w:rsid w:val="00BC467C"/>
    <w:rsid w:val="00BD1197"/>
    <w:rsid w:val="00BD2A53"/>
    <w:rsid w:val="00BD647C"/>
    <w:rsid w:val="00BD7591"/>
    <w:rsid w:val="00BD7F1D"/>
    <w:rsid w:val="00BF3A10"/>
    <w:rsid w:val="00BF7538"/>
    <w:rsid w:val="00C00933"/>
    <w:rsid w:val="00C06A7C"/>
    <w:rsid w:val="00C126A0"/>
    <w:rsid w:val="00C4288C"/>
    <w:rsid w:val="00C44B49"/>
    <w:rsid w:val="00C546EA"/>
    <w:rsid w:val="00C57825"/>
    <w:rsid w:val="00C60E16"/>
    <w:rsid w:val="00C63D1C"/>
    <w:rsid w:val="00C64D15"/>
    <w:rsid w:val="00C66F47"/>
    <w:rsid w:val="00C710CD"/>
    <w:rsid w:val="00C71435"/>
    <w:rsid w:val="00C71BF3"/>
    <w:rsid w:val="00C7274E"/>
    <w:rsid w:val="00C738E9"/>
    <w:rsid w:val="00C7476F"/>
    <w:rsid w:val="00C821C3"/>
    <w:rsid w:val="00C83714"/>
    <w:rsid w:val="00CA0999"/>
    <w:rsid w:val="00CA2E9A"/>
    <w:rsid w:val="00CA656D"/>
    <w:rsid w:val="00CE0984"/>
    <w:rsid w:val="00CE1410"/>
    <w:rsid w:val="00CF1B26"/>
    <w:rsid w:val="00CF62E3"/>
    <w:rsid w:val="00CF6CC8"/>
    <w:rsid w:val="00D05DEE"/>
    <w:rsid w:val="00D10B83"/>
    <w:rsid w:val="00D13575"/>
    <w:rsid w:val="00D1447E"/>
    <w:rsid w:val="00D1577A"/>
    <w:rsid w:val="00D23A85"/>
    <w:rsid w:val="00D263C8"/>
    <w:rsid w:val="00D3297F"/>
    <w:rsid w:val="00D351BE"/>
    <w:rsid w:val="00D404B2"/>
    <w:rsid w:val="00D45711"/>
    <w:rsid w:val="00D46346"/>
    <w:rsid w:val="00D47E3F"/>
    <w:rsid w:val="00D52A0E"/>
    <w:rsid w:val="00D608E4"/>
    <w:rsid w:val="00D60CB6"/>
    <w:rsid w:val="00D613A9"/>
    <w:rsid w:val="00D65CF7"/>
    <w:rsid w:val="00D749D7"/>
    <w:rsid w:val="00D80C0C"/>
    <w:rsid w:val="00D85E15"/>
    <w:rsid w:val="00D8762D"/>
    <w:rsid w:val="00DA16E0"/>
    <w:rsid w:val="00DA24A7"/>
    <w:rsid w:val="00DA7231"/>
    <w:rsid w:val="00DA7EF5"/>
    <w:rsid w:val="00DB1254"/>
    <w:rsid w:val="00DB61B6"/>
    <w:rsid w:val="00DC2175"/>
    <w:rsid w:val="00DC4DFD"/>
    <w:rsid w:val="00DC5E36"/>
    <w:rsid w:val="00DD40CE"/>
    <w:rsid w:val="00DD4CC1"/>
    <w:rsid w:val="00DD60D2"/>
    <w:rsid w:val="00DD71C2"/>
    <w:rsid w:val="00DE54DA"/>
    <w:rsid w:val="00DE5595"/>
    <w:rsid w:val="00DE7F40"/>
    <w:rsid w:val="00DF272F"/>
    <w:rsid w:val="00DF3AFD"/>
    <w:rsid w:val="00DF5367"/>
    <w:rsid w:val="00DF74F5"/>
    <w:rsid w:val="00DF7A82"/>
    <w:rsid w:val="00E057B3"/>
    <w:rsid w:val="00E065DD"/>
    <w:rsid w:val="00E07464"/>
    <w:rsid w:val="00E12145"/>
    <w:rsid w:val="00E2144D"/>
    <w:rsid w:val="00E30F4B"/>
    <w:rsid w:val="00E316C7"/>
    <w:rsid w:val="00E3185D"/>
    <w:rsid w:val="00E35CC3"/>
    <w:rsid w:val="00E3716C"/>
    <w:rsid w:val="00E42430"/>
    <w:rsid w:val="00E553C9"/>
    <w:rsid w:val="00E558C1"/>
    <w:rsid w:val="00E56A2D"/>
    <w:rsid w:val="00E56E3C"/>
    <w:rsid w:val="00E57596"/>
    <w:rsid w:val="00E62C9D"/>
    <w:rsid w:val="00E63CED"/>
    <w:rsid w:val="00E6469B"/>
    <w:rsid w:val="00E66E25"/>
    <w:rsid w:val="00E70E92"/>
    <w:rsid w:val="00E72CD4"/>
    <w:rsid w:val="00E76641"/>
    <w:rsid w:val="00E771B8"/>
    <w:rsid w:val="00E812C0"/>
    <w:rsid w:val="00E86107"/>
    <w:rsid w:val="00E9000A"/>
    <w:rsid w:val="00E9438C"/>
    <w:rsid w:val="00E97E50"/>
    <w:rsid w:val="00EA3900"/>
    <w:rsid w:val="00EB1781"/>
    <w:rsid w:val="00EB37DA"/>
    <w:rsid w:val="00EB3848"/>
    <w:rsid w:val="00EB3A1C"/>
    <w:rsid w:val="00EC0665"/>
    <w:rsid w:val="00EC3BA5"/>
    <w:rsid w:val="00EC43D2"/>
    <w:rsid w:val="00EC7E13"/>
    <w:rsid w:val="00EE374B"/>
    <w:rsid w:val="00EE40D0"/>
    <w:rsid w:val="00EE5AD0"/>
    <w:rsid w:val="00EE5E7D"/>
    <w:rsid w:val="00EE7EED"/>
    <w:rsid w:val="00EF245E"/>
    <w:rsid w:val="00F1047B"/>
    <w:rsid w:val="00F2375C"/>
    <w:rsid w:val="00F319A8"/>
    <w:rsid w:val="00F31F3E"/>
    <w:rsid w:val="00F32358"/>
    <w:rsid w:val="00F37F7A"/>
    <w:rsid w:val="00F41A76"/>
    <w:rsid w:val="00F468C9"/>
    <w:rsid w:val="00F50690"/>
    <w:rsid w:val="00F55301"/>
    <w:rsid w:val="00F712B2"/>
    <w:rsid w:val="00F71C91"/>
    <w:rsid w:val="00F7514C"/>
    <w:rsid w:val="00F75F89"/>
    <w:rsid w:val="00F77E6E"/>
    <w:rsid w:val="00F80702"/>
    <w:rsid w:val="00F94FC1"/>
    <w:rsid w:val="00FA6568"/>
    <w:rsid w:val="00FB14CE"/>
    <w:rsid w:val="00FB4A4B"/>
    <w:rsid w:val="00FC5F10"/>
    <w:rsid w:val="00FD1BC4"/>
    <w:rsid w:val="00FD4F0D"/>
    <w:rsid w:val="00FE0200"/>
    <w:rsid w:val="00FE06EE"/>
    <w:rsid w:val="00FE1B1E"/>
    <w:rsid w:val="00FE4ACE"/>
    <w:rsid w:val="00FE7857"/>
    <w:rsid w:val="00FF2D02"/>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AAD84D"/>
  <w15:docId w15:val="{65A16F73-78B4-48E4-BF20-0ED20573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0CD"/>
    <w:pPr>
      <w:ind w:leftChars="400" w:left="840"/>
    </w:pPr>
  </w:style>
  <w:style w:type="table" w:styleId="a4">
    <w:name w:val="Table Grid"/>
    <w:basedOn w:val="a1"/>
    <w:uiPriority w:val="59"/>
    <w:rsid w:val="00A0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35CC3"/>
  </w:style>
  <w:style w:type="character" w:styleId="a5">
    <w:name w:val="Hyperlink"/>
    <w:basedOn w:val="a0"/>
    <w:uiPriority w:val="99"/>
    <w:semiHidden/>
    <w:unhideWhenUsed/>
    <w:rsid w:val="00E35CC3"/>
    <w:rPr>
      <w:color w:val="0000FF"/>
      <w:u w:val="single"/>
    </w:rPr>
  </w:style>
  <w:style w:type="paragraph" w:styleId="a6">
    <w:name w:val="header"/>
    <w:basedOn w:val="a"/>
    <w:link w:val="a7"/>
    <w:uiPriority w:val="99"/>
    <w:unhideWhenUsed/>
    <w:rsid w:val="009F3DDE"/>
    <w:pPr>
      <w:tabs>
        <w:tab w:val="center" w:pos="4252"/>
        <w:tab w:val="right" w:pos="8504"/>
      </w:tabs>
      <w:snapToGrid w:val="0"/>
    </w:pPr>
  </w:style>
  <w:style w:type="character" w:customStyle="1" w:styleId="a7">
    <w:name w:val="ヘッダー (文字)"/>
    <w:basedOn w:val="a0"/>
    <w:link w:val="a6"/>
    <w:uiPriority w:val="99"/>
    <w:rsid w:val="009F3DDE"/>
  </w:style>
  <w:style w:type="paragraph" w:styleId="a8">
    <w:name w:val="footer"/>
    <w:basedOn w:val="a"/>
    <w:link w:val="a9"/>
    <w:uiPriority w:val="99"/>
    <w:unhideWhenUsed/>
    <w:rsid w:val="009F3DDE"/>
    <w:pPr>
      <w:tabs>
        <w:tab w:val="center" w:pos="4252"/>
        <w:tab w:val="right" w:pos="8504"/>
      </w:tabs>
      <w:snapToGrid w:val="0"/>
    </w:pPr>
  </w:style>
  <w:style w:type="character" w:customStyle="1" w:styleId="a9">
    <w:name w:val="フッター (文字)"/>
    <w:basedOn w:val="a0"/>
    <w:link w:val="a8"/>
    <w:uiPriority w:val="99"/>
    <w:rsid w:val="009F3DDE"/>
  </w:style>
  <w:style w:type="paragraph" w:styleId="aa">
    <w:name w:val="Plain Text"/>
    <w:basedOn w:val="a"/>
    <w:link w:val="ab"/>
    <w:uiPriority w:val="99"/>
    <w:unhideWhenUsed/>
    <w:rsid w:val="009F3DDE"/>
    <w:rPr>
      <w:rFonts w:ascii="ＭＳ 明朝" w:eastAsia="ＭＳ 明朝" w:hAnsi="Courier New" w:cs="Courier New"/>
      <w:szCs w:val="21"/>
    </w:rPr>
  </w:style>
  <w:style w:type="character" w:customStyle="1" w:styleId="ab">
    <w:name w:val="書式なし (文字)"/>
    <w:basedOn w:val="a0"/>
    <w:link w:val="aa"/>
    <w:uiPriority w:val="99"/>
    <w:rsid w:val="009F3DDE"/>
    <w:rPr>
      <w:rFonts w:ascii="ＭＳ 明朝" w:eastAsia="ＭＳ 明朝" w:hAnsi="Courier New" w:cs="Courier New"/>
      <w:szCs w:val="21"/>
    </w:rPr>
  </w:style>
  <w:style w:type="paragraph" w:styleId="ac">
    <w:name w:val="Balloon Text"/>
    <w:basedOn w:val="a"/>
    <w:link w:val="ad"/>
    <w:uiPriority w:val="99"/>
    <w:semiHidden/>
    <w:unhideWhenUsed/>
    <w:rsid w:val="00143C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3CB4"/>
    <w:rPr>
      <w:rFonts w:asciiTheme="majorHAnsi" w:eastAsiaTheme="majorEastAsia" w:hAnsiTheme="majorHAnsi" w:cstheme="majorBidi"/>
      <w:sz w:val="18"/>
      <w:szCs w:val="18"/>
    </w:rPr>
  </w:style>
  <w:style w:type="character" w:styleId="HTML">
    <w:name w:val="HTML Typewriter"/>
    <w:basedOn w:val="a0"/>
    <w:uiPriority w:val="99"/>
    <w:semiHidden/>
    <w:unhideWhenUsed/>
    <w:rsid w:val="005C0A96"/>
    <w:rPr>
      <w:rFonts w:ascii="ＭＳ ゴシック" w:eastAsia="ＭＳ ゴシック" w:hAnsi="ＭＳ ゴシック" w:cs="ＭＳ ゴシック"/>
      <w:sz w:val="24"/>
      <w:szCs w:val="24"/>
    </w:rPr>
  </w:style>
  <w:style w:type="character" w:styleId="ae">
    <w:name w:val="Placeholder Text"/>
    <w:basedOn w:val="a0"/>
    <w:uiPriority w:val="99"/>
    <w:semiHidden/>
    <w:rsid w:val="009641A2"/>
    <w:rPr>
      <w:color w:val="808080"/>
    </w:rPr>
  </w:style>
  <w:style w:type="paragraph" w:customStyle="1" w:styleId="Default">
    <w:name w:val="Default"/>
    <w:rsid w:val="009103AA"/>
    <w:pPr>
      <w:widowControl w:val="0"/>
      <w:autoSpaceDE w:val="0"/>
      <w:autoSpaceDN w:val="0"/>
      <w:adjustRightInd w:val="0"/>
    </w:pPr>
    <w:rPr>
      <w:rFonts w:ascii="ＭＳ 明朝" w:eastAsia="ＭＳ 明朝" w:cs="ＭＳ 明朝"/>
      <w:color w:val="000000"/>
      <w:kern w:val="0"/>
      <w:sz w:val="24"/>
      <w:szCs w:val="24"/>
    </w:rPr>
  </w:style>
  <w:style w:type="paragraph" w:styleId="af">
    <w:name w:val="No Spacing"/>
    <w:uiPriority w:val="1"/>
    <w:qFormat/>
    <w:rsid w:val="00F712B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D0DD-3D90-416E-991F-431EDF2E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4054</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古賀市役所</dc:creator>
  <cp:keywords/>
  <dc:description/>
  <cp:lastModifiedBy>Administrator</cp:lastModifiedBy>
  <cp:revision>11</cp:revision>
  <cp:lastPrinted>2022-12-27T04:48:00Z</cp:lastPrinted>
  <dcterms:created xsi:type="dcterms:W3CDTF">2022-10-27T07:13:00Z</dcterms:created>
  <dcterms:modified xsi:type="dcterms:W3CDTF">2024-07-09T01:55:00Z</dcterms:modified>
</cp:coreProperties>
</file>